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4476" w14:textId="25DE4CE3" w:rsidR="00487F04" w:rsidRDefault="00487F04" w:rsidP="00A06A15"/>
    <w:tbl>
      <w:tblPr>
        <w:tblW w:w="11622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118"/>
        <w:gridCol w:w="2891"/>
        <w:gridCol w:w="2494"/>
      </w:tblGrid>
      <w:tr w:rsidR="0053430E" w:rsidRPr="007F56CE" w14:paraId="59B25A9A" w14:textId="77777777" w:rsidTr="00B6582F">
        <w:trPr>
          <w:trHeight w:val="285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BEB04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Domain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3CACC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Check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CA7E5D9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Reviewer comments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9ABD9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Response</w:t>
            </w:r>
          </w:p>
        </w:tc>
      </w:tr>
      <w:tr w:rsidR="0053430E" w:rsidRPr="007F56CE" w14:paraId="311673F5" w14:textId="77777777" w:rsidTr="00B6582F">
        <w:trPr>
          <w:trHeight w:val="900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ABDAF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Inspecting post-publication notices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BAE7B" w14:textId="73C643AE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</w:t>
            </w:r>
            <w:r w:rsidR="0053430E">
              <w:rPr>
                <w:sz w:val="18"/>
                <w:szCs w:val="18"/>
              </w:rPr>
              <w:t>Does the study have an associated retraction?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841583C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2CE6F" w14:textId="2E4DFFFD" w:rsidR="0053430E" w:rsidRPr="007F56CE" w:rsidRDefault="0053430E" w:rsidP="0011303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or </w:t>
            </w:r>
            <w:r w:rsidR="0011303F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4F526B6E" w14:textId="77777777" w:rsidTr="00B6582F">
        <w:trPr>
          <w:trHeight w:val="969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B4CC1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C5E48" w14:textId="181F6432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 </w:t>
            </w:r>
            <w:r w:rsidR="0053430E">
              <w:rPr>
                <w:sz w:val="18"/>
                <w:szCs w:val="18"/>
              </w:rPr>
              <w:t>Does</w:t>
            </w:r>
            <w:r w:rsidR="0053430E" w:rsidRPr="007F56CE">
              <w:rPr>
                <w:sz w:val="18"/>
                <w:szCs w:val="18"/>
              </w:rPr>
              <w:t xml:space="preserve"> the study </w:t>
            </w:r>
            <w:r w:rsidR="0053430E">
              <w:rPr>
                <w:sz w:val="18"/>
                <w:szCs w:val="18"/>
              </w:rPr>
              <w:t xml:space="preserve">have an associated </w:t>
            </w:r>
            <w:r w:rsidR="0053430E" w:rsidRPr="007F56CE">
              <w:rPr>
                <w:sz w:val="18"/>
                <w:szCs w:val="18"/>
              </w:rPr>
              <w:t>expression of concern</w:t>
            </w:r>
            <w:r w:rsidR="0053430E">
              <w:rPr>
                <w:sz w:val="18"/>
                <w:szCs w:val="18"/>
              </w:rPr>
              <w:t xml:space="preserve"> or other relevant post publication notice</w:t>
            </w:r>
            <w:r w:rsidR="0053430E" w:rsidRPr="007F56CE">
              <w:rPr>
                <w:sz w:val="18"/>
                <w:szCs w:val="18"/>
              </w:rPr>
              <w:t>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869C5A7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054D0" w14:textId="284C8899" w:rsidR="0053430E" w:rsidRPr="007F56CE" w:rsidRDefault="0053430E" w:rsidP="0011303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or </w:t>
            </w:r>
            <w:r w:rsidR="0011303F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54E642C8" w14:textId="77777777" w:rsidTr="00B6582F">
        <w:trPr>
          <w:trHeight w:val="1456"/>
        </w:trPr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39D2" w14:textId="77777777" w:rsidR="0053430E" w:rsidRPr="007F56CE" w:rsidRDefault="0053430E" w:rsidP="00B6582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7057B" w14:textId="0753A0EB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 </w:t>
            </w:r>
            <w:r w:rsidR="0053430E" w:rsidRPr="007F56CE">
              <w:rPr>
                <w:sz w:val="18"/>
                <w:szCs w:val="18"/>
              </w:rPr>
              <w:t>Do other studies by the research team highlight causes for concern (</w:t>
            </w:r>
            <w:r w:rsidR="0053430E">
              <w:rPr>
                <w:sz w:val="18"/>
                <w:szCs w:val="18"/>
              </w:rPr>
              <w:t xml:space="preserve">associated </w:t>
            </w:r>
            <w:r w:rsidR="0053430E" w:rsidRPr="007F56CE">
              <w:rPr>
                <w:sz w:val="18"/>
                <w:szCs w:val="18"/>
              </w:rPr>
              <w:t>retraction</w:t>
            </w:r>
            <w:r w:rsidR="0053430E">
              <w:rPr>
                <w:sz w:val="18"/>
                <w:szCs w:val="18"/>
              </w:rPr>
              <w:t>s</w:t>
            </w:r>
            <w:r w:rsidR="0053430E" w:rsidRPr="007F56CE">
              <w:rPr>
                <w:sz w:val="18"/>
                <w:szCs w:val="18"/>
              </w:rPr>
              <w:t>, expression</w:t>
            </w:r>
            <w:r w:rsidR="0053430E">
              <w:rPr>
                <w:sz w:val="18"/>
                <w:szCs w:val="18"/>
              </w:rPr>
              <w:t>s</w:t>
            </w:r>
            <w:r w:rsidR="0053430E" w:rsidRPr="007F56CE">
              <w:rPr>
                <w:sz w:val="18"/>
                <w:szCs w:val="18"/>
              </w:rPr>
              <w:t xml:space="preserve"> of concern, re</w:t>
            </w:r>
            <w:r w:rsidR="0053430E">
              <w:rPr>
                <w:sz w:val="18"/>
                <w:szCs w:val="18"/>
              </w:rPr>
              <w:t>levant post-publication notices?)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ACA1181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E6930" w14:textId="308425CC" w:rsidR="0053430E" w:rsidRPr="007F56CE" w:rsidRDefault="0053430E" w:rsidP="0011303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or </w:t>
            </w:r>
            <w:r w:rsidR="0011303F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676FD554" w14:textId="77777777" w:rsidTr="00B6582F">
        <w:trPr>
          <w:trHeight w:val="89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CE586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E0A9D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Overall domain judgement</w:t>
            </w:r>
          </w:p>
          <w:p w14:paraId="218A0713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73E15CE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758A1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No concerns, some concerns, serious concerns</w:t>
            </w:r>
          </w:p>
        </w:tc>
      </w:tr>
      <w:tr w:rsidR="0053430E" w:rsidRPr="007F56CE" w14:paraId="6C78B7EC" w14:textId="77777777" w:rsidTr="00B6582F">
        <w:trPr>
          <w:trHeight w:val="825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7E43D" w14:textId="523D3EE5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Inspecting conduct, gover</w:t>
            </w:r>
            <w:r w:rsidR="00350A69">
              <w:rPr>
                <w:sz w:val="18"/>
                <w:szCs w:val="18"/>
              </w:rPr>
              <w:t>nance</w:t>
            </w:r>
            <w:r w:rsidR="00FB0FF5">
              <w:rPr>
                <w:sz w:val="18"/>
                <w:szCs w:val="18"/>
              </w:rPr>
              <w:t>,</w:t>
            </w:r>
            <w:r w:rsidRPr="007F56CE">
              <w:rPr>
                <w:sz w:val="18"/>
                <w:szCs w:val="18"/>
              </w:rPr>
              <w:t xml:space="preserve"> and transparency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BC123" w14:textId="66B23FC6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</w:t>
            </w:r>
            <w:r w:rsidR="0053430E" w:rsidRPr="007F56CE">
              <w:rPr>
                <w:sz w:val="18"/>
                <w:szCs w:val="18"/>
              </w:rPr>
              <w:t>Are there concerns relating to ethical approval?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F8D58C4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35D8C" w14:textId="616F6039" w:rsidR="0053430E" w:rsidRPr="007F56CE" w:rsidRDefault="00443DEA" w:rsidP="00443DEA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No, Unclear or</w:t>
            </w:r>
            <w:r w:rsidRPr="007F56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73855261" w14:textId="77777777" w:rsidTr="00B6582F">
        <w:trPr>
          <w:trHeight w:val="1189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4C082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A2B17" w14:textId="7822557C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</w:t>
            </w:r>
            <w:r w:rsidR="0053430E" w:rsidRPr="007F56CE">
              <w:rPr>
                <w:sz w:val="18"/>
                <w:szCs w:val="18"/>
              </w:rPr>
              <w:t>Are there concerns relating to the timing or absence of study registration?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EE418E6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C2006" w14:textId="6A1D4104" w:rsidR="0053430E" w:rsidRPr="007F56CE" w:rsidRDefault="0053430E" w:rsidP="00443DEA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or </w:t>
            </w:r>
            <w:r w:rsidR="00443DEA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520BF4A9" w14:textId="77777777" w:rsidTr="00B6582F">
        <w:trPr>
          <w:trHeight w:val="1095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4906" w14:textId="77777777" w:rsidR="0053430E" w:rsidRPr="007F56CE" w:rsidRDefault="0053430E" w:rsidP="00B6582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C59B3" w14:textId="1488FC0A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</w:t>
            </w:r>
            <w:r w:rsidR="0053430E" w:rsidRPr="007F56CE">
              <w:rPr>
                <w:sz w:val="18"/>
                <w:szCs w:val="18"/>
              </w:rPr>
              <w:t>Are there important inconsistencies between the publication and the registration documents?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52A9FECB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0989F" w14:textId="25A62BCB" w:rsidR="0053430E" w:rsidRPr="007F56CE" w:rsidRDefault="0053430E" w:rsidP="00443DEA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Yes, No, Unclear or</w:t>
            </w:r>
            <w:r w:rsidR="00443DEA">
              <w:rPr>
                <w:sz w:val="18"/>
                <w:szCs w:val="18"/>
              </w:rPr>
              <w:t xml:space="preserve"> Not applicable</w:t>
            </w:r>
          </w:p>
        </w:tc>
      </w:tr>
      <w:tr w:rsidR="0053430E" w:rsidRPr="007F56CE" w14:paraId="0FF604A5" w14:textId="77777777" w:rsidTr="00B6582F">
        <w:trPr>
          <w:trHeight w:val="825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DCA0" w14:textId="77777777" w:rsidR="0053430E" w:rsidRPr="007F56CE" w:rsidRDefault="0053430E" w:rsidP="00B6582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DA8CF" w14:textId="458C954F" w:rsidR="0053430E" w:rsidRPr="007F56CE" w:rsidRDefault="00E41A11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</w:t>
            </w:r>
            <w:r w:rsidR="0053430E" w:rsidRPr="007F56CE">
              <w:rPr>
                <w:sz w:val="18"/>
                <w:szCs w:val="18"/>
              </w:rPr>
              <w:t>Is the recruitment of participants implausible?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8A2005D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4D0AC" w14:textId="7CDA34F2" w:rsidR="0053430E" w:rsidRPr="007F56CE" w:rsidRDefault="0053430E" w:rsidP="00443DEA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443DEA" w:rsidRPr="007F56CE">
              <w:rPr>
                <w:sz w:val="18"/>
                <w:szCs w:val="18"/>
              </w:rPr>
              <w:t xml:space="preserve">or </w:t>
            </w:r>
            <w:r w:rsidR="00443DEA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56D81B2B" w14:textId="77777777" w:rsidTr="00B6582F">
        <w:trPr>
          <w:trHeight w:val="1095"/>
        </w:trPr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DD38" w14:textId="77777777" w:rsidR="0053430E" w:rsidRPr="007F56CE" w:rsidRDefault="0053430E" w:rsidP="00B6582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F9EC9" w14:textId="49FE3425" w:rsidR="0053430E" w:rsidRPr="007F56CE" w:rsidRDefault="008D65F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 </w:t>
            </w:r>
            <w:r w:rsidR="0053430E" w:rsidRPr="007F56CE">
              <w:rPr>
                <w:sz w:val="18"/>
                <w:szCs w:val="18"/>
              </w:rPr>
              <w:t xml:space="preserve">Are </w:t>
            </w:r>
            <w:r w:rsidR="0053430E">
              <w:rPr>
                <w:sz w:val="18"/>
                <w:szCs w:val="18"/>
              </w:rPr>
              <w:t>the reported methods implausible considering the reported resources?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15B5F29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E6F14" w14:textId="368C86D1" w:rsidR="0053430E" w:rsidRPr="007F56CE" w:rsidRDefault="0053430E" w:rsidP="00443DEA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443DEA" w:rsidRPr="007F56CE">
              <w:rPr>
                <w:sz w:val="18"/>
                <w:szCs w:val="18"/>
              </w:rPr>
              <w:t xml:space="preserve">or </w:t>
            </w:r>
            <w:r w:rsidR="00443DEA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6EF38D25" w14:textId="77777777" w:rsidTr="00B6582F">
        <w:trPr>
          <w:trHeight w:val="943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736B5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AA1C9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Overall domain judgement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FBD624E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10C59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No concerns, some concerns,</w:t>
            </w:r>
            <w:r>
              <w:rPr>
                <w:sz w:val="18"/>
                <w:szCs w:val="18"/>
              </w:rPr>
              <w:t xml:space="preserve"> </w:t>
            </w:r>
            <w:r w:rsidRPr="007F56CE">
              <w:rPr>
                <w:sz w:val="18"/>
                <w:szCs w:val="18"/>
              </w:rPr>
              <w:t>serious concerns</w:t>
            </w:r>
          </w:p>
        </w:tc>
      </w:tr>
      <w:tr w:rsidR="0053430E" w:rsidRPr="007F56CE" w14:paraId="122ABFBB" w14:textId="77777777" w:rsidTr="00B6582F">
        <w:trPr>
          <w:trHeight w:val="825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A3FA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Inspecting text and figures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17813" w14:textId="0F48D031" w:rsidR="0053430E" w:rsidRPr="007F56CE" w:rsidRDefault="008D65F3" w:rsidP="00CD47D0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</w:t>
            </w:r>
            <w:r w:rsidR="00AF2715">
              <w:rPr>
                <w:sz w:val="18"/>
                <w:szCs w:val="18"/>
              </w:rPr>
              <w:t>Are</w:t>
            </w:r>
            <w:r w:rsidR="00801BBF">
              <w:rPr>
                <w:sz w:val="18"/>
                <w:szCs w:val="18"/>
              </w:rPr>
              <w:t xml:space="preserve"> there concerns relating to duplicated</w:t>
            </w:r>
            <w:r w:rsidR="00CD47D0">
              <w:rPr>
                <w:sz w:val="18"/>
                <w:szCs w:val="18"/>
              </w:rPr>
              <w:t xml:space="preserve"> content, such as text or tables, or text</w:t>
            </w:r>
            <w:r w:rsidR="00CD47D0" w:rsidRPr="007F56CE">
              <w:rPr>
                <w:sz w:val="18"/>
                <w:szCs w:val="18"/>
              </w:rPr>
              <w:t xml:space="preserve"> that is incompatible with the study?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9984AF8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0CC4F" w14:textId="163421DE" w:rsidR="0053430E" w:rsidRPr="007F56CE" w:rsidRDefault="0053430E" w:rsidP="00443DEA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443DEA" w:rsidRPr="007F56CE">
              <w:rPr>
                <w:sz w:val="18"/>
                <w:szCs w:val="18"/>
              </w:rPr>
              <w:t xml:space="preserve">or </w:t>
            </w:r>
            <w:r w:rsidR="00443DEA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50ADF7C3" w14:textId="77777777" w:rsidTr="00B6582F">
        <w:trPr>
          <w:trHeight w:val="82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11EC" w14:textId="77777777" w:rsidR="0053430E" w:rsidRPr="007F56CE" w:rsidRDefault="0053430E" w:rsidP="00B6582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E4BEC" w14:textId="03B86782" w:rsidR="0053430E" w:rsidRPr="007F56CE" w:rsidRDefault="008D65F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</w:t>
            </w:r>
            <w:r w:rsidR="0053430E" w:rsidRPr="007F56CE">
              <w:rPr>
                <w:sz w:val="18"/>
                <w:szCs w:val="18"/>
              </w:rPr>
              <w:t>Is there evidence of manip</w:t>
            </w:r>
            <w:r w:rsidR="0053430E">
              <w:rPr>
                <w:sz w:val="18"/>
                <w:szCs w:val="18"/>
              </w:rPr>
              <w:t>ulation or duplication of figures</w:t>
            </w:r>
            <w:r w:rsidR="0053430E" w:rsidRPr="007F56CE">
              <w:rPr>
                <w:sz w:val="18"/>
                <w:szCs w:val="18"/>
              </w:rPr>
              <w:t>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A93779F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0F544" w14:textId="5C03B332" w:rsidR="0053430E" w:rsidRPr="007F56CE" w:rsidRDefault="0053430E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53430E" w:rsidRPr="007F56CE" w14:paraId="58FBB963" w14:textId="77777777" w:rsidTr="00B6582F">
        <w:trPr>
          <w:trHeight w:val="80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6C74F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908E0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Overall domain judgement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37657CA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28EC3" w14:textId="77777777" w:rsidR="0053430E" w:rsidRPr="007F56CE" w:rsidRDefault="0053430E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No concerns, some concerns,</w:t>
            </w:r>
            <w:r>
              <w:rPr>
                <w:sz w:val="18"/>
                <w:szCs w:val="18"/>
              </w:rPr>
              <w:t xml:space="preserve"> </w:t>
            </w:r>
            <w:r w:rsidRPr="007F56CE">
              <w:rPr>
                <w:sz w:val="18"/>
                <w:szCs w:val="18"/>
              </w:rPr>
              <w:t>serious concerns</w:t>
            </w:r>
          </w:p>
        </w:tc>
      </w:tr>
    </w:tbl>
    <w:p w14:paraId="0DDA7FE4" w14:textId="493E087F" w:rsidR="003504FA" w:rsidRDefault="003504FA"/>
    <w:p w14:paraId="6BD8D0F1" w14:textId="688C50E0" w:rsidR="003504FA" w:rsidRDefault="003504FA"/>
    <w:p w14:paraId="24B86F44" w14:textId="09FAC6BC" w:rsidR="003504FA" w:rsidRDefault="003504FA"/>
    <w:p w14:paraId="0C5103B6" w14:textId="77777777" w:rsidR="003504FA" w:rsidRDefault="003504FA"/>
    <w:tbl>
      <w:tblPr>
        <w:tblW w:w="11622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118"/>
        <w:gridCol w:w="2891"/>
        <w:gridCol w:w="2494"/>
      </w:tblGrid>
      <w:tr w:rsidR="00862473" w:rsidRPr="007F56CE" w14:paraId="5619720E" w14:textId="77777777" w:rsidTr="003504FA">
        <w:trPr>
          <w:trHeight w:val="801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B3A2C" w14:textId="11264B8E" w:rsidR="00862473" w:rsidRDefault="0086247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3821A" w14:textId="533ABF91" w:rsidR="00862473" w:rsidRPr="007F56CE" w:rsidRDefault="0086247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CF2EA4D" w14:textId="735C36BA" w:rsidR="00862473" w:rsidRPr="007F56CE" w:rsidRDefault="0086247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Reviewer comments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3510E" w14:textId="14D3F6DB" w:rsidR="00862473" w:rsidRPr="007F56CE" w:rsidRDefault="0086247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Response</w:t>
            </w:r>
          </w:p>
        </w:tc>
      </w:tr>
      <w:tr w:rsidR="004D4937" w:rsidRPr="007F56CE" w14:paraId="00A662B1" w14:textId="77777777" w:rsidTr="003504FA">
        <w:trPr>
          <w:trHeight w:val="80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09729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Inspecting results in the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3C474" w14:textId="5BA960DE" w:rsidR="004D4937" w:rsidRPr="007F56CE" w:rsidRDefault="008D65F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="004D4937" w:rsidRPr="007F56CE">
              <w:rPr>
                <w:sz w:val="18"/>
                <w:szCs w:val="18"/>
              </w:rPr>
              <w:t>Are there any unexplained discrepancies between reporte</w:t>
            </w:r>
            <w:r w:rsidR="00803FD0">
              <w:rPr>
                <w:sz w:val="18"/>
                <w:szCs w:val="18"/>
              </w:rPr>
              <w:t>d data and participant eligibility</w:t>
            </w:r>
            <w:r w:rsidR="004D4937" w:rsidRPr="007F56CE">
              <w:rPr>
                <w:sz w:val="18"/>
                <w:szCs w:val="18"/>
              </w:rPr>
              <w:t xml:space="preserve"> criteria?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E9477B2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0D48A" w14:textId="7FDFA064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5813F105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4C864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86A1F" w14:textId="28AE8196" w:rsidR="004D4937" w:rsidRPr="007F56CE" w:rsidRDefault="008D65F3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 </w:t>
            </w:r>
            <w:r w:rsidR="004D4937" w:rsidRPr="007F56CE">
              <w:rPr>
                <w:sz w:val="18"/>
                <w:szCs w:val="18"/>
              </w:rPr>
              <w:t>Are numbers of participants allocated to each group implausible given the allocation method?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97C04E4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4998F" w14:textId="7A996876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350A44C1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22024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7B7F5" w14:textId="0940E8DD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 </w:t>
            </w:r>
            <w:r w:rsidR="004D4937" w:rsidRPr="007F56CE">
              <w:rPr>
                <w:sz w:val="18"/>
                <w:szCs w:val="18"/>
              </w:rPr>
              <w:t>Are any baseline data implausible?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0008F24C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3FB3D" w14:textId="1EDCE5B3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710F433D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C6F76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CE96C" w14:textId="4A01F505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4.4. </w:t>
            </w:r>
            <w:r w:rsidR="004D4937" w:rsidRPr="007F56CE">
              <w:rPr>
                <w:sz w:val="18"/>
                <w:szCs w:val="18"/>
              </w:rPr>
              <w:t>Are there any discrepancies between results reported in figures, tables, and text?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1A388C2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260FB" w14:textId="056A18CD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43F5F88E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374FE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C1B9A" w14:textId="12D48852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4.5. </w:t>
            </w:r>
            <w:r w:rsidR="004D4937" w:rsidRPr="007F56CE">
              <w:rPr>
                <w:sz w:val="18"/>
                <w:szCs w:val="18"/>
              </w:rPr>
              <w:t xml:space="preserve">Are </w:t>
            </w:r>
            <w:r w:rsidR="004D4937">
              <w:rPr>
                <w:sz w:val="18"/>
                <w:szCs w:val="18"/>
              </w:rPr>
              <w:t>the</w:t>
            </w:r>
            <w:r w:rsidR="004D4937" w:rsidRPr="007F56CE">
              <w:rPr>
                <w:sz w:val="18"/>
                <w:szCs w:val="18"/>
              </w:rPr>
              <w:t xml:space="preserve"> numbers of participants lost to follow-up</w:t>
            </w:r>
            <w:r w:rsidR="004D4937">
              <w:rPr>
                <w:sz w:val="18"/>
                <w:szCs w:val="18"/>
              </w:rPr>
              <w:t xml:space="preserve"> implausible</w:t>
            </w:r>
            <w:r w:rsidR="004D4937" w:rsidRPr="007F56CE">
              <w:rPr>
                <w:sz w:val="18"/>
                <w:szCs w:val="18"/>
              </w:rPr>
              <w:t>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2BBA901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F5ED6" w14:textId="68BB48FD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4FEE5D32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D3DFF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03462" w14:textId="2FA57C4E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4.6. </w:t>
            </w:r>
            <w:r w:rsidR="004D4937" w:rsidRPr="007F56CE">
              <w:rPr>
                <w:sz w:val="18"/>
                <w:szCs w:val="18"/>
              </w:rPr>
              <w:t>Are there any unexplained inconsistencies in the numbers of participants?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3F657CA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29F18" w14:textId="40DEE6F6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1DBACFE7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A1C36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8FD51" w14:textId="1A2DF373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4.7. </w:t>
            </w:r>
            <w:r w:rsidR="004D4937" w:rsidRPr="007F56CE">
              <w:rPr>
                <w:sz w:val="18"/>
                <w:szCs w:val="18"/>
              </w:rPr>
              <w:t>Are any outcome data, including estimated treatment effects, implausible?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93ABAA9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79BA4" w14:textId="73A0B0A2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4930EBD0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684EC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60775" w14:textId="03248E88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4.8. </w:t>
            </w:r>
            <w:r w:rsidR="004D4937" w:rsidRPr="007F56CE">
              <w:rPr>
                <w:sz w:val="18"/>
                <w:szCs w:val="18"/>
              </w:rPr>
              <w:t>Are the means and variances of integer data impossible?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77B8F668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1EAFF" w14:textId="3A4C70B2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327215FD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366B9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8B114" w14:textId="2827D80F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4.9. </w:t>
            </w:r>
            <w:r w:rsidR="004D4937" w:rsidRPr="007F56CE">
              <w:rPr>
                <w:sz w:val="18"/>
                <w:szCs w:val="18"/>
              </w:rPr>
              <w:t xml:space="preserve">Are there </w:t>
            </w:r>
            <w:r w:rsidR="004D4937">
              <w:rPr>
                <w:sz w:val="18"/>
                <w:szCs w:val="18"/>
              </w:rPr>
              <w:t>errors in statistical results</w:t>
            </w:r>
            <w:r w:rsidR="004D4937" w:rsidRPr="007F56CE">
              <w:rPr>
                <w:sz w:val="18"/>
                <w:szCs w:val="18"/>
              </w:rPr>
              <w:t>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674E3F6E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43FD8" w14:textId="1C33379B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6762B2C8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C2608D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EF2AB" w14:textId="626DE229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4.10. </w:t>
            </w:r>
            <w:r w:rsidR="004D4937" w:rsidRPr="007F56CE">
              <w:rPr>
                <w:sz w:val="18"/>
                <w:szCs w:val="18"/>
              </w:rPr>
              <w:t>Are any other contradictions implied by the data?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43B03DBF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A7FE" w14:textId="4AA16865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2E06CBCE" w14:textId="77777777" w:rsidTr="00DD70F6">
        <w:trPr>
          <w:trHeight w:val="801"/>
        </w:trPr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197FE" w14:textId="77777777" w:rsidR="004D4937" w:rsidRPr="007F56CE" w:rsidRDefault="004D4937" w:rsidP="004D4937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0D659" w14:textId="3724338F" w:rsidR="004D4937" w:rsidRPr="007F56CE" w:rsidRDefault="0046503F" w:rsidP="00B6582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4.11. </w:t>
            </w:r>
            <w:r w:rsidR="004D4937" w:rsidRPr="007F56CE">
              <w:rPr>
                <w:sz w:val="18"/>
                <w:szCs w:val="18"/>
              </w:rPr>
              <w:t>Are there inconsistencies in descriptions of methods and results across publications describing the study?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C8BDD76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BDC7F" w14:textId="78D14912" w:rsidR="004D4937" w:rsidRPr="007F56CE" w:rsidRDefault="004D4937" w:rsidP="00BB7C75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Yes, No, Unclear </w:t>
            </w:r>
            <w:r w:rsidR="00BB7C75" w:rsidRPr="007F56CE">
              <w:rPr>
                <w:sz w:val="18"/>
                <w:szCs w:val="18"/>
              </w:rPr>
              <w:t xml:space="preserve">or </w:t>
            </w:r>
            <w:r w:rsidR="00BB7C75">
              <w:rPr>
                <w:sz w:val="18"/>
                <w:szCs w:val="18"/>
              </w:rPr>
              <w:t>Not applicable</w:t>
            </w:r>
          </w:p>
        </w:tc>
      </w:tr>
      <w:tr w:rsidR="004D4937" w:rsidRPr="007F56CE" w14:paraId="3F42A92A" w14:textId="77777777" w:rsidTr="004D4937">
        <w:trPr>
          <w:trHeight w:val="80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5653E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9D956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Overall domain judgement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2AA37B9B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9A819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No concerns, some concerns, serious concerns</w:t>
            </w:r>
          </w:p>
        </w:tc>
      </w:tr>
      <w:tr w:rsidR="004D4937" w:rsidRPr="007F56CE" w14:paraId="0CE7607D" w14:textId="77777777" w:rsidTr="004D4937">
        <w:trPr>
          <w:trHeight w:val="801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0812D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8A225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Overall study judgement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3D813697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80DD5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>No concerns, some concerns,</w:t>
            </w:r>
            <w:r>
              <w:rPr>
                <w:sz w:val="18"/>
                <w:szCs w:val="18"/>
              </w:rPr>
              <w:t xml:space="preserve"> </w:t>
            </w:r>
            <w:r w:rsidRPr="007F56CE">
              <w:rPr>
                <w:sz w:val="18"/>
                <w:szCs w:val="18"/>
              </w:rPr>
              <w:t>serious concerns</w:t>
            </w:r>
          </w:p>
          <w:p w14:paraId="32D76917" w14:textId="77777777" w:rsidR="004D4937" w:rsidRPr="007F56CE" w:rsidRDefault="004D4937" w:rsidP="00B6582F">
            <w:pPr>
              <w:spacing w:before="240"/>
              <w:rPr>
                <w:sz w:val="18"/>
                <w:szCs w:val="18"/>
              </w:rPr>
            </w:pPr>
            <w:r w:rsidRPr="007F56CE">
              <w:rPr>
                <w:sz w:val="18"/>
                <w:szCs w:val="18"/>
              </w:rPr>
              <w:t xml:space="preserve"> </w:t>
            </w:r>
          </w:p>
        </w:tc>
      </w:tr>
    </w:tbl>
    <w:p w14:paraId="309939EA" w14:textId="4C03F031" w:rsidR="008133C3" w:rsidRDefault="008133C3"/>
    <w:p w14:paraId="4E2270DA" w14:textId="77777777" w:rsidR="0053430E" w:rsidRDefault="0053430E"/>
    <w:sectPr w:rsidR="0053430E" w:rsidSect="004D4937"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4D40" w14:textId="77777777" w:rsidR="00943BE1" w:rsidRDefault="00943BE1" w:rsidP="006A69BF">
      <w:pPr>
        <w:spacing w:line="240" w:lineRule="auto"/>
      </w:pPr>
      <w:r>
        <w:separator/>
      </w:r>
    </w:p>
  </w:endnote>
  <w:endnote w:type="continuationSeparator" w:id="0">
    <w:p w14:paraId="4E5DF5BB" w14:textId="77777777" w:rsidR="00943BE1" w:rsidRDefault="00943BE1" w:rsidP="006A6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4C57" w14:textId="77777777" w:rsidR="00943BE1" w:rsidRDefault="00943BE1" w:rsidP="006A69BF">
      <w:pPr>
        <w:spacing w:line="240" w:lineRule="auto"/>
      </w:pPr>
      <w:r>
        <w:separator/>
      </w:r>
    </w:p>
  </w:footnote>
  <w:footnote w:type="continuationSeparator" w:id="0">
    <w:p w14:paraId="181DB429" w14:textId="77777777" w:rsidR="00943BE1" w:rsidRDefault="00943BE1" w:rsidP="006A69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ED"/>
    <w:rsid w:val="000311BE"/>
    <w:rsid w:val="00061AD8"/>
    <w:rsid w:val="00077F03"/>
    <w:rsid w:val="000A144F"/>
    <w:rsid w:val="000A18DA"/>
    <w:rsid w:val="000D06EA"/>
    <w:rsid w:val="000F331F"/>
    <w:rsid w:val="0011303F"/>
    <w:rsid w:val="00131A22"/>
    <w:rsid w:val="00131C81"/>
    <w:rsid w:val="00153755"/>
    <w:rsid w:val="001F133B"/>
    <w:rsid w:val="00211EC1"/>
    <w:rsid w:val="0021432C"/>
    <w:rsid w:val="00254C02"/>
    <w:rsid w:val="00283001"/>
    <w:rsid w:val="002C07AE"/>
    <w:rsid w:val="002E7B99"/>
    <w:rsid w:val="002F1B41"/>
    <w:rsid w:val="003230AD"/>
    <w:rsid w:val="003504FA"/>
    <w:rsid w:val="00350A69"/>
    <w:rsid w:val="0035517F"/>
    <w:rsid w:val="003670D6"/>
    <w:rsid w:val="003824CF"/>
    <w:rsid w:val="003B0878"/>
    <w:rsid w:val="003B7825"/>
    <w:rsid w:val="003C34C0"/>
    <w:rsid w:val="003C4216"/>
    <w:rsid w:val="003D5E39"/>
    <w:rsid w:val="00422A85"/>
    <w:rsid w:val="00433158"/>
    <w:rsid w:val="004341DF"/>
    <w:rsid w:val="0043701B"/>
    <w:rsid w:val="00443DEA"/>
    <w:rsid w:val="00447400"/>
    <w:rsid w:val="0046503F"/>
    <w:rsid w:val="00485F1C"/>
    <w:rsid w:val="00487F04"/>
    <w:rsid w:val="00492DA7"/>
    <w:rsid w:val="004C67D1"/>
    <w:rsid w:val="004D4937"/>
    <w:rsid w:val="004F745D"/>
    <w:rsid w:val="00504218"/>
    <w:rsid w:val="0053430E"/>
    <w:rsid w:val="005529F3"/>
    <w:rsid w:val="00585A59"/>
    <w:rsid w:val="005A66EF"/>
    <w:rsid w:val="005E0C07"/>
    <w:rsid w:val="005E2553"/>
    <w:rsid w:val="0060311B"/>
    <w:rsid w:val="00631E4A"/>
    <w:rsid w:val="00636B99"/>
    <w:rsid w:val="00640132"/>
    <w:rsid w:val="00663D32"/>
    <w:rsid w:val="00664B86"/>
    <w:rsid w:val="00677001"/>
    <w:rsid w:val="006A509D"/>
    <w:rsid w:val="006A69BF"/>
    <w:rsid w:val="006A753E"/>
    <w:rsid w:val="00747133"/>
    <w:rsid w:val="00783734"/>
    <w:rsid w:val="007F1CAB"/>
    <w:rsid w:val="007F56CE"/>
    <w:rsid w:val="00801B35"/>
    <w:rsid w:val="00801BBF"/>
    <w:rsid w:val="00801C8B"/>
    <w:rsid w:val="00803FD0"/>
    <w:rsid w:val="008133C3"/>
    <w:rsid w:val="008337FE"/>
    <w:rsid w:val="00835520"/>
    <w:rsid w:val="008357DA"/>
    <w:rsid w:val="00862473"/>
    <w:rsid w:val="008648A7"/>
    <w:rsid w:val="008D110C"/>
    <w:rsid w:val="008D65F3"/>
    <w:rsid w:val="008D738F"/>
    <w:rsid w:val="008E4D77"/>
    <w:rsid w:val="008F18BD"/>
    <w:rsid w:val="00901146"/>
    <w:rsid w:val="00913D5A"/>
    <w:rsid w:val="00943BE1"/>
    <w:rsid w:val="009A3143"/>
    <w:rsid w:val="009A42B2"/>
    <w:rsid w:val="009B25A3"/>
    <w:rsid w:val="009E4DE1"/>
    <w:rsid w:val="009E5297"/>
    <w:rsid w:val="009E6290"/>
    <w:rsid w:val="009F36DA"/>
    <w:rsid w:val="00A00BC4"/>
    <w:rsid w:val="00A06A15"/>
    <w:rsid w:val="00A47E12"/>
    <w:rsid w:val="00A7054D"/>
    <w:rsid w:val="00AA4E1F"/>
    <w:rsid w:val="00AD1602"/>
    <w:rsid w:val="00AF2715"/>
    <w:rsid w:val="00B37A3B"/>
    <w:rsid w:val="00B4214D"/>
    <w:rsid w:val="00B454A4"/>
    <w:rsid w:val="00B93A16"/>
    <w:rsid w:val="00BA2808"/>
    <w:rsid w:val="00BB14BB"/>
    <w:rsid w:val="00BB7C75"/>
    <w:rsid w:val="00BF3FBE"/>
    <w:rsid w:val="00C0462A"/>
    <w:rsid w:val="00C407F9"/>
    <w:rsid w:val="00C576EF"/>
    <w:rsid w:val="00C77F08"/>
    <w:rsid w:val="00C8203F"/>
    <w:rsid w:val="00C82847"/>
    <w:rsid w:val="00CC7C14"/>
    <w:rsid w:val="00CD47D0"/>
    <w:rsid w:val="00CD51ED"/>
    <w:rsid w:val="00CF3506"/>
    <w:rsid w:val="00D14CFC"/>
    <w:rsid w:val="00D37963"/>
    <w:rsid w:val="00D41644"/>
    <w:rsid w:val="00D51372"/>
    <w:rsid w:val="00DB2E70"/>
    <w:rsid w:val="00DC41C4"/>
    <w:rsid w:val="00E0652E"/>
    <w:rsid w:val="00E41A11"/>
    <w:rsid w:val="00E42FE4"/>
    <w:rsid w:val="00EA281F"/>
    <w:rsid w:val="00EE3FE0"/>
    <w:rsid w:val="00F2073B"/>
    <w:rsid w:val="00F75ABC"/>
    <w:rsid w:val="00FA25E3"/>
    <w:rsid w:val="00FB0FF5"/>
    <w:rsid w:val="00FE301D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13FBE"/>
  <w15:chartTrackingRefBased/>
  <w15:docId w15:val="{8022071C-5726-4508-8D25-937F2F32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1ED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1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ED"/>
    <w:rPr>
      <w:rFonts w:ascii="Segoe UI" w:eastAsia="Arial" w:hAnsi="Segoe UI" w:cs="Segoe UI"/>
      <w:sz w:val="18"/>
      <w:szCs w:val="18"/>
      <w:lang w:val="en" w:eastAsia="en-GB"/>
    </w:rPr>
  </w:style>
  <w:style w:type="paragraph" w:styleId="Revision">
    <w:name w:val="Revision"/>
    <w:hidden/>
    <w:uiPriority w:val="99"/>
    <w:semiHidden/>
    <w:rsid w:val="002F1B41"/>
    <w:pPr>
      <w:spacing w:after="0" w:line="240" w:lineRule="auto"/>
    </w:pPr>
    <w:rPr>
      <w:rFonts w:ascii="Arial" w:eastAsia="Arial" w:hAnsi="Arial" w:cs="Arial"/>
      <w:lang w:val="en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1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B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B41"/>
    <w:rPr>
      <w:rFonts w:ascii="Arial" w:eastAsia="Arial" w:hAnsi="Arial" w:cs="Arial"/>
      <w:sz w:val="20"/>
      <w:szCs w:val="20"/>
      <w:lang w:val="en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B41"/>
    <w:rPr>
      <w:rFonts w:ascii="Arial" w:eastAsia="Arial" w:hAnsi="Arial" w:cs="Arial"/>
      <w:b/>
      <w:bCs/>
      <w:sz w:val="20"/>
      <w:szCs w:val="20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9E4D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9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BF"/>
    <w:rPr>
      <w:rFonts w:ascii="Arial" w:eastAsia="Arial" w:hAnsi="Arial" w:cs="Arial"/>
      <w:lang w:val="en" w:eastAsia="en-GB"/>
    </w:rPr>
  </w:style>
  <w:style w:type="paragraph" w:styleId="Footer">
    <w:name w:val="footer"/>
    <w:basedOn w:val="Normal"/>
    <w:link w:val="FooterChar"/>
    <w:uiPriority w:val="99"/>
    <w:unhideWhenUsed/>
    <w:rsid w:val="006A69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BF"/>
    <w:rPr>
      <w:rFonts w:ascii="Arial" w:eastAsia="Arial" w:hAnsi="Arial" w:cs="Arial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7" ma:contentTypeDescription="Create a new document." ma:contentTypeScope="" ma:versionID="0a4ee3ea93c6ef435c71233b7ad7564c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1c28166c6a4109f3a4f99680a9b56180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4257c5-c1bb-4f42-817a-c5ed313d62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58B4B-AE26-4975-ACB0-FB9181DDE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80416-1FA0-48EE-A4BD-DECAAFCF28AC}">
  <ds:schemaRefs>
    <ds:schemaRef ds:uri="http://schemas.microsoft.com/office/2006/metadata/properties"/>
    <ds:schemaRef ds:uri="http://schemas.microsoft.com/office/infopath/2007/PartnerControls"/>
    <ds:schemaRef ds:uri="db4257c5-c1bb-4f42-817a-c5ed313d6230"/>
  </ds:schemaRefs>
</ds:datastoreItem>
</file>

<file path=customXml/itemProps3.xml><?xml version="1.0" encoding="utf-8"?>
<ds:datastoreItem xmlns:ds="http://schemas.openxmlformats.org/officeDocument/2006/customXml" ds:itemID="{BC412001-5A44-42A9-BFC7-8E9AA6EA4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Wilkinson</dc:creator>
  <cp:keywords/>
  <dc:description/>
  <cp:lastModifiedBy>Jack Wilkinson</cp:lastModifiedBy>
  <cp:revision>4</cp:revision>
  <cp:lastPrinted>2024-08-19T14:07:00Z</cp:lastPrinted>
  <dcterms:created xsi:type="dcterms:W3CDTF">2025-07-24T11:54:00Z</dcterms:created>
  <dcterms:modified xsi:type="dcterms:W3CDTF">2025-08-08T09:54:00Z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